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Autospacing="1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Форма заявки для юридического лица</w:t>
      </w:r>
    </w:p>
    <w:p>
      <w:pPr>
        <w:pStyle w:val="Normal"/>
        <w:spacing w:lineRule="auto" w:line="240" w:beforeAutospacing="1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 xml:space="preserve">ЗАЯВКА </w:t>
      </w:r>
    </w:p>
    <w:p>
      <w:pPr>
        <w:pStyle w:val="Normal"/>
        <w:spacing w:lineRule="auto" w:line="240" w:beforeAutospacing="1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 xml:space="preserve">на участие в аукционе 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в электронной форме на право заключения договоров на установку и эксплуатацию рекламных конструкций на земельных участках, зданиях или ином недвижимом имуществе, находящемся в муниципальной собственности, а также на земельных участках, государственная собственность на которые не разграничена, на территории городского округа  «Город Южно-Сахалинск»</w:t>
      </w:r>
    </w:p>
    <w:p>
      <w:pPr>
        <w:pStyle w:val="Normal"/>
        <w:spacing w:lineRule="auto" w:line="240" w:beforeAutospacing="1" w:after="0"/>
        <w:ind w:firstLine="737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Извещение о проведении аукциона от ___________</w:t>
      </w:r>
    </w:p>
    <w:p>
      <w:pPr>
        <w:pStyle w:val="Normal"/>
        <w:spacing w:lineRule="auto" w:line="240" w:beforeAutospacing="1" w:after="0"/>
        <w:ind w:firstLine="737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Адрес РК ___________________________________________________________________________________________________________________________________ </w:t>
      </w:r>
    </w:p>
    <w:p>
      <w:pPr>
        <w:pStyle w:val="Normal"/>
        <w:spacing w:lineRule="auto" w:line="240" w:beforeAutospacing="1" w:after="0"/>
        <w:ind w:firstLine="737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tbl>
      <w:tblPr>
        <w:tblW w:w="5000" w:type="pct"/>
        <w:jc w:val="left"/>
        <w:tblInd w:w="-3" w:type="dxa"/>
        <w:tblLayout w:type="fixed"/>
        <w:tblCellMar>
          <w:top w:w="57" w:type="dxa"/>
          <w:left w:w="57" w:type="dxa"/>
          <w:bottom w:w="57" w:type="dxa"/>
          <w:right w:w="0" w:type="dxa"/>
        </w:tblCellMar>
        <w:tblLook w:firstRow="1" w:noVBand="1" w:lastRow="0" w:firstColumn="1" w:lastColumn="0" w:noHBand="0" w:val="04a0"/>
      </w:tblPr>
      <w:tblGrid>
        <w:gridCol w:w="4677"/>
        <w:gridCol w:w="4677"/>
      </w:tblGrid>
      <w:tr>
        <w:trPr/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spacing w:lineRule="auto" w:line="288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Претендент: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57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677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наименование (фирменное наименование) с указанием организационно-правовой формы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57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677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ИНН/КПП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57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677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адрес места нахождения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57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677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почтовый адрес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57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677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адрес электронной почты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57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677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номер контактного телефона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57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677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Реквизиты счета для возврата задатка: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57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677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наименование банка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57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677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БИК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57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677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корреспондентский счет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57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677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расчетный счет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57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lineRule="auto" w:line="240" w:beforeAutospacing="1" w:after="0"/>
        <w:ind w:firstLine="709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К заявке на участие в аукционе прилагаются документы, являющиеся неотъемлемой частью заявки на участие в аукционе:</w:t>
      </w:r>
    </w:p>
    <w:tbl>
      <w:tblPr>
        <w:tblW w:w="5000" w:type="pct"/>
        <w:jc w:val="left"/>
        <w:tblInd w:w="-6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466"/>
        <w:gridCol w:w="8888"/>
      </w:tblGrid>
      <w:tr>
        <w:trPr/>
        <w:tc>
          <w:tcPr>
            <w:tcW w:w="466" w:type="dxa"/>
            <w:tcBorders/>
          </w:tcPr>
          <w:p>
            <w:pPr>
              <w:pStyle w:val="Normal"/>
              <w:widowControl w:val="false"/>
              <w:spacing w:lineRule="auto" w:line="288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888" w:type="dxa"/>
            <w:tcBorders>
              <w:bottom w:val="single" w:sz="6" w:space="0" w:color="000000"/>
            </w:tcBorders>
            <w:tcMar>
              <w:bottom w:w="57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66" w:type="dxa"/>
            <w:tcBorders/>
          </w:tcPr>
          <w:p>
            <w:pPr>
              <w:pStyle w:val="Normal"/>
              <w:widowControl w:val="false"/>
              <w:spacing w:lineRule="auto" w:line="288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888" w:type="dxa"/>
            <w:tcBorders>
              <w:bottom w:val="single" w:sz="6" w:space="0" w:color="000000"/>
            </w:tcBorders>
            <w:tcMar>
              <w:bottom w:w="57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66" w:type="dxa"/>
            <w:tcBorders/>
          </w:tcPr>
          <w:p>
            <w:pPr>
              <w:pStyle w:val="Normal"/>
              <w:widowControl w:val="false"/>
              <w:spacing w:lineRule="auto" w:line="288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888" w:type="dxa"/>
            <w:tcBorders>
              <w:bottom w:val="single" w:sz="6" w:space="0" w:color="000000"/>
            </w:tcBorders>
            <w:tcMar>
              <w:bottom w:w="57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66" w:type="dxa"/>
            <w:tcBorders/>
          </w:tcPr>
          <w:p>
            <w:pPr>
              <w:pStyle w:val="Normal"/>
              <w:widowControl w:val="false"/>
              <w:spacing w:lineRule="auto" w:line="288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8888" w:type="dxa"/>
            <w:tcBorders>
              <w:bottom w:val="single" w:sz="6" w:space="0" w:color="000000"/>
            </w:tcBorders>
            <w:tcMar>
              <w:bottom w:w="57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66" w:type="dxa"/>
            <w:tcBorders/>
          </w:tcPr>
          <w:p>
            <w:pPr>
              <w:pStyle w:val="Normal"/>
              <w:widowControl w:val="false"/>
              <w:spacing w:lineRule="auto" w:line="288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8888" w:type="dxa"/>
            <w:tcBorders>
              <w:bottom w:val="single" w:sz="6" w:space="0" w:color="000000"/>
            </w:tcBorders>
            <w:tcMar>
              <w:bottom w:w="57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66" w:type="dxa"/>
            <w:tcBorders/>
          </w:tcPr>
          <w:p>
            <w:pPr>
              <w:pStyle w:val="Normal"/>
              <w:widowControl w:val="false"/>
              <w:spacing w:lineRule="auto" w:line="288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8888" w:type="dxa"/>
            <w:tcBorders>
              <w:bottom w:val="single" w:sz="6" w:space="0" w:color="000000"/>
            </w:tcBorders>
            <w:tcMar>
              <w:bottom w:w="57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lineRule="auto" w:line="240" w:beforeAutospacing="1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Настоящей заявкой претендент подтверждает свое согласие на участие в аукционе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в электронной форме на право заключения договоров на установку и эксплуатацию рекламных конструкций на земельных участках, зданиях или ином недвижимом имуществе, находящемся в муниципальной собственности, а также на земельных участках, государственная собственность на которые не разграничена, на территории городского округа «Город Южно-Сахалинск»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в соответствии с условиями, предусмотренными извещением о проведении аукциона от _________, документацией об аукционе, а также Положением об организации и проведении аукционов в электронной форме на право заключения договоров на установку и эксплуатацию рекламных конструкций на земельных участках, зданиях или ином недвижимом имуществе, находящемся в муниципальной собственности, а также на земельных участках, государственная собственность на которые не разграничена, на территории городского округа «Город Южно-Сахалинск», утвержденным постановлением администрации города Южно-Сахалинска от 02.04.2021 № 896-па. </w:t>
      </w:r>
    </w:p>
    <w:p>
      <w:pPr>
        <w:pStyle w:val="Normal"/>
        <w:spacing w:lineRule="auto" w:line="240" w:beforeAutospacing="1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shd w:fill="FFFFFF" w:val="clear"/>
          <w:lang w:eastAsia="ru-RU"/>
        </w:rPr>
        <w:t>Подачей заявки на участие в аукционе подтверждаю, что имел возможность осмотреть место размещения рекламной конструкции, являющееся предметом аукциона, уведомлен о наличии/отсутствии условий, которые могут ограничивать либо обременять победителя аукциона.</w:t>
      </w:r>
    </w:p>
    <w:p>
      <w:pPr>
        <w:pStyle w:val="Normal"/>
        <w:spacing w:lineRule="auto" w:line="240" w:beforeAutospacing="1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shd w:fill="FFFFFF" w:val="clear"/>
          <w:lang w:eastAsia="ru-RU"/>
        </w:rPr>
        <w:t xml:space="preserve">Осмотрено место размещение рекламной конструкции, на предмет подключения к электросетям, в качестве победителя аукциона имеется техническая возможность подключить экраны.    </w:t>
      </w:r>
    </w:p>
    <w:p>
      <w:pPr>
        <w:pStyle w:val="Normal"/>
        <w:spacing w:lineRule="auto" w:line="240" w:beforeAutospacing="1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shd w:fill="FFFFFF" w:val="clear"/>
          <w:lang w:eastAsia="ru-RU"/>
        </w:rPr>
        <w:t>В соответствии с Федеральным законом от 27.07.2006 № 152-ФЗ</w:t>
        <w:br/>
        <w:t>«О персональных данных» даю согласие на обработку моих персональных данных.</w:t>
      </w:r>
    </w:p>
    <w:p>
      <w:pPr>
        <w:pStyle w:val="Normal"/>
        <w:spacing w:lineRule="auto" w:line="240" w:beforeAutospacing="1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Заявка должна быть подписана электронной подписью заявителя _____________ _____________ _____________</w:t>
      </w:r>
    </w:p>
    <w:p>
      <w:pPr>
        <w:pStyle w:val="Normal"/>
        <w:spacing w:lineRule="auto" w:line="240" w:beforeAutospacing="1" w:after="0"/>
        <w:ind w:firstLine="737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24"/>
          <w:szCs w:val="24"/>
          <w:lang w:eastAsia="ru-RU"/>
        </w:rPr>
        <w:t>дата подпись расшифровка</w:t>
      </w:r>
    </w:p>
    <w:p>
      <w:pPr>
        <w:pStyle w:val="Normal"/>
        <w:spacing w:lineRule="auto" w:line="240" w:beforeAutospacing="1" w:after="0"/>
        <w:ind w:firstLine="737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Autospacing="1" w:after="0"/>
        <w:ind w:firstLine="737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Autospacing="1" w:after="0"/>
        <w:ind w:firstLine="737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Autospacing="1" w:after="0"/>
        <w:ind w:firstLine="737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Autospacing="1" w:after="0"/>
        <w:ind w:right="5443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Форма заявки для физических лиц, в том числе индивидуальных предпринимателей</w:t>
      </w:r>
    </w:p>
    <w:p>
      <w:pPr>
        <w:pStyle w:val="Normal"/>
        <w:spacing w:lineRule="auto" w:line="240" w:beforeAutospacing="1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 xml:space="preserve">ЗАЯВКА </w:t>
      </w:r>
    </w:p>
    <w:p>
      <w:pPr>
        <w:pStyle w:val="Normal"/>
        <w:spacing w:lineRule="auto" w:line="240" w:beforeAutospacing="1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 xml:space="preserve">на участие в аукционе 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в электронной форме на право заключения договоров на установку и эксплуатацию рекламных конструкций на земельных участках, зданиях или ином недвижимом имуществе, находящемся в муниципальной собственности, а также на земельных участках, государственная собственность на которые не разграничена, на территории городского округа «Город Южно-Сахалинск»</w:t>
      </w:r>
    </w:p>
    <w:p>
      <w:pPr>
        <w:pStyle w:val="Normal"/>
        <w:spacing w:lineRule="auto" w:line="240" w:beforeAutospacing="1" w:after="0"/>
        <w:ind w:firstLine="737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Извещение о проведении аукциона от ___________</w:t>
      </w:r>
    </w:p>
    <w:p>
      <w:pPr>
        <w:pStyle w:val="Normal"/>
        <w:spacing w:lineRule="auto" w:line="240" w:beforeAutospacing="1" w:after="0"/>
        <w:ind w:firstLine="737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Адрес РК ____________________________________________________________________________________________________________________________________</w:t>
      </w:r>
    </w:p>
    <w:p>
      <w:pPr>
        <w:pStyle w:val="Normal"/>
        <w:spacing w:lineRule="auto" w:line="240" w:beforeAutospacing="1" w:after="0"/>
        <w:ind w:firstLine="737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tbl>
      <w:tblPr>
        <w:tblW w:w="5000" w:type="pct"/>
        <w:jc w:val="left"/>
        <w:tblInd w:w="-3" w:type="dxa"/>
        <w:tblLayout w:type="fixed"/>
        <w:tblCellMar>
          <w:top w:w="57" w:type="dxa"/>
          <w:left w:w="57" w:type="dxa"/>
          <w:bottom w:w="57" w:type="dxa"/>
          <w:right w:w="0" w:type="dxa"/>
        </w:tblCellMar>
        <w:tblLook w:firstRow="1" w:noVBand="1" w:lastRow="0" w:firstColumn="1" w:lastColumn="0" w:noHBand="0" w:val="04a0"/>
      </w:tblPr>
      <w:tblGrid>
        <w:gridCol w:w="4677"/>
        <w:gridCol w:w="4677"/>
      </w:tblGrid>
      <w:tr>
        <w:trPr/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spacing w:lineRule="auto" w:line="288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Претендент: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57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677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фамилия, имя, отчество (при наличии)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57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677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ИНН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57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677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паспортные данные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57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677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место жительства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57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677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почтовый адрес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57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677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адрес электронной почты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57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677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номер контактного телефона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57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677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Реквизиты счета для возврата задатка: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57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677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наименование банка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57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677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БИК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57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677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корреспондентский счет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57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677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расчетный счет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57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lineRule="auto" w:line="240" w:beforeAutospacing="1" w:after="0"/>
        <w:ind w:firstLine="709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К заявке на участие в аукционе прилагаются документы, являющиеся неотъемлемой частью заявки на участие в аукционе:</w:t>
      </w:r>
    </w:p>
    <w:tbl>
      <w:tblPr>
        <w:tblW w:w="5000" w:type="pct"/>
        <w:jc w:val="left"/>
        <w:tblInd w:w="-6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466"/>
        <w:gridCol w:w="8888"/>
      </w:tblGrid>
      <w:tr>
        <w:trPr/>
        <w:tc>
          <w:tcPr>
            <w:tcW w:w="466" w:type="dxa"/>
            <w:tcBorders/>
          </w:tcPr>
          <w:p>
            <w:pPr>
              <w:pStyle w:val="Normal"/>
              <w:widowControl w:val="false"/>
              <w:spacing w:lineRule="auto" w:line="288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888" w:type="dxa"/>
            <w:tcBorders>
              <w:bottom w:val="single" w:sz="6" w:space="0" w:color="000000"/>
            </w:tcBorders>
            <w:tcMar>
              <w:bottom w:w="57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66" w:type="dxa"/>
            <w:tcBorders/>
          </w:tcPr>
          <w:p>
            <w:pPr>
              <w:pStyle w:val="Normal"/>
              <w:widowControl w:val="false"/>
              <w:spacing w:lineRule="auto" w:line="288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888" w:type="dxa"/>
            <w:tcBorders>
              <w:bottom w:val="single" w:sz="6" w:space="0" w:color="000000"/>
            </w:tcBorders>
            <w:tcMar>
              <w:bottom w:w="57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66" w:type="dxa"/>
            <w:tcBorders/>
          </w:tcPr>
          <w:p>
            <w:pPr>
              <w:pStyle w:val="Normal"/>
              <w:widowControl w:val="false"/>
              <w:spacing w:lineRule="auto" w:line="288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888" w:type="dxa"/>
            <w:tcBorders>
              <w:bottom w:val="single" w:sz="6" w:space="0" w:color="000000"/>
            </w:tcBorders>
            <w:tcMar>
              <w:bottom w:w="57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66" w:type="dxa"/>
            <w:tcBorders/>
          </w:tcPr>
          <w:p>
            <w:pPr>
              <w:pStyle w:val="Normal"/>
              <w:widowControl w:val="false"/>
              <w:spacing w:lineRule="auto" w:line="288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8888" w:type="dxa"/>
            <w:tcBorders>
              <w:bottom w:val="single" w:sz="6" w:space="0" w:color="000000"/>
            </w:tcBorders>
            <w:tcMar>
              <w:bottom w:w="57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66" w:type="dxa"/>
            <w:tcBorders/>
          </w:tcPr>
          <w:p>
            <w:pPr>
              <w:pStyle w:val="Normal"/>
              <w:widowControl w:val="false"/>
              <w:spacing w:lineRule="auto" w:line="288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8888" w:type="dxa"/>
            <w:tcBorders>
              <w:bottom w:val="single" w:sz="6" w:space="0" w:color="000000"/>
            </w:tcBorders>
            <w:tcMar>
              <w:bottom w:w="57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66" w:type="dxa"/>
            <w:tcBorders/>
          </w:tcPr>
          <w:p>
            <w:pPr>
              <w:pStyle w:val="Normal"/>
              <w:widowControl w:val="false"/>
              <w:spacing w:lineRule="auto" w:line="288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8888" w:type="dxa"/>
            <w:tcBorders>
              <w:bottom w:val="single" w:sz="6" w:space="0" w:color="000000"/>
            </w:tcBorders>
            <w:tcMar>
              <w:bottom w:w="57" w:type="dxa"/>
            </w:tcMar>
          </w:tcPr>
          <w:p>
            <w:pPr>
              <w:pStyle w:val="Normal"/>
              <w:widowControl w:val="false"/>
              <w:spacing w:lineRule="auto" w:line="288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lineRule="auto" w:line="240" w:beforeAutospacing="1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Настоящей заявкой претендент подтверждает свое согласие на участие в аукционе в электронной форме на право заключения договоров на установку и эксплуатацию рекламных конструкций на земельных участках, зданиях или ином недвижимом имуществе, находящемся в муниципальной собственности, а также на земельных участках, государственная собственность на которые не разграничена, на территории городского округа «Город Южно-Сахалинск» в соответствии с условиями, предусмотренными извещением о проведении аукциона от _________, документацией об аукционе, а также Положением об организации и проведении аукционов в электронной форме на право заключения договоров на установку и эксплуатацию рекламных конструкций на земельных участках, зданиях или ином недвижимом имуществе, находящемся в муниципальной собственности, а также на земельных участках, государственная собственность на которые не разграничена, на территории городского округа «Город Южно-Сахалинск», утвержденным постановлением администрации города Южно-Сахалинска от 02.04.2021 № 896-па.</w:t>
      </w:r>
    </w:p>
    <w:p>
      <w:pPr>
        <w:pStyle w:val="Normal"/>
        <w:spacing w:lineRule="auto" w:line="240" w:beforeAutospacing="1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shd w:fill="FFFFFF" w:val="clear"/>
          <w:lang w:eastAsia="ru-RU"/>
        </w:rPr>
        <w:t>Подачей заявки на участие в аукционе подтверждаю, что имел возможность осмотреть место размещения рекламной конструкции, являющееся предметом аукциона, уведомлен о наличии/отсутствии условий, которые могут ограничивать либо обременять победителя аукциона.</w:t>
      </w:r>
    </w:p>
    <w:p>
      <w:pPr>
        <w:pStyle w:val="Normal"/>
        <w:spacing w:lineRule="auto" w:line="240" w:beforeAutospacing="1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shd w:fill="FFFFFF" w:val="clear"/>
          <w:lang w:eastAsia="ru-RU"/>
        </w:rPr>
        <w:t xml:space="preserve">Осмотрено место размещение рекламной конструкции, на предмет подключения к электросетям, в качестве победителя аукциона имеется техническая возможность подключить экраны. </w:t>
      </w:r>
    </w:p>
    <w:p>
      <w:pPr>
        <w:pStyle w:val="Normal"/>
        <w:spacing w:lineRule="auto" w:line="240" w:beforeAutospacing="1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shd w:fill="FFFFFF" w:val="clear"/>
          <w:lang w:eastAsia="ru-RU"/>
        </w:rPr>
        <w:t>В соответствии с Федеральным законом от 27.07.2006 № 152-ФЗ</w:t>
        <w:br/>
        <w:t>«О персональных данных» даю согласие на обработку моих персональных данных.</w:t>
      </w:r>
    </w:p>
    <w:p>
      <w:pPr>
        <w:pStyle w:val="Normal"/>
        <w:spacing w:lineRule="auto" w:line="240" w:beforeAutospacing="1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Заявка должна быть подписана электронной подписью заявителя </w:t>
      </w:r>
    </w:p>
    <w:p>
      <w:pPr>
        <w:pStyle w:val="Normal"/>
        <w:spacing w:lineRule="auto" w:line="240" w:beforeAutospacing="1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______________ _____________ _____________</w:t>
      </w:r>
    </w:p>
    <w:p>
      <w:pPr>
        <w:pStyle w:val="Normal"/>
        <w:spacing w:lineRule="auto" w:line="240" w:beforeAutospacing="1" w:after="0"/>
        <w:ind w:firstLine="737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24"/>
          <w:szCs w:val="24"/>
          <w:lang w:eastAsia="ru-RU"/>
        </w:rPr>
        <w:t xml:space="preserve">дата подпись расшифровка 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LibreOffice/7.4.7.2$Windows_X86_64 LibreOffice_project/723314e595e8007d3cf785c16538505a1c878ca5</Application>
  <AppVersion>15.0000</AppVersion>
  <Pages>4</Pages>
  <Words>644</Words>
  <Characters>4873</Characters>
  <CharactersWithSpaces>5467</CharactersWithSpaces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2022-05-13T03:46:00Z</dcterms:created>
  <dc:creator>Есипенко Елена Анатольевна</dc:creator>
  <dc:description/>
  <dc:language>ru-RU</dc:language>
  <cp:lastModifiedBy/>
  <dcterms:modified xsi:type="dcterms:W3CDTF">2024-08-16T10:28:40Z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